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CULVER CURT S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MGIC INVESTMENT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MTG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MGIC INVESTMENT CORPORATION</w:t>
            </w:r>
          </w:p>
        </w:tc>
        <w:tc>
          <w:tcPr>
            <w:tcW w:w="2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 EAST KILBOURN AVENUE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24.061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16,453.1384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323,576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58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Dividends paid on Restricted Stock Units awarded under the Issuer's Omnibus Incentive Plan. No price was paid by the reporting person for them.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Leslie A. Schunk, Attorney-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-2949575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041958" TargetMode="External"/><Relationship Id="rId14" Type="http://schemas.openxmlformats.org/officeDocument/2006/relationships/hyperlink" Target="http://www.sec.gov/cgi-bin/browse-edgar?action=getcompany&amp;CIK=000087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2025-05-22T13:50:53Z</dcterms:created>
  <dcterms:modified xsi:type="dcterms:W3CDTF">2025-05-22T13:50:53Z</dcterms:modified>
</cp:coreProperties>
</file>